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55"/>
        <w:tblW w:w="10740" w:type="dxa"/>
        <w:tblLook w:val="04A0"/>
      </w:tblPr>
      <w:tblGrid>
        <w:gridCol w:w="1242"/>
        <w:gridCol w:w="6521"/>
        <w:gridCol w:w="2977"/>
      </w:tblGrid>
      <w:tr w:rsidR="00D833A2" w:rsidRPr="00993135" w:rsidTr="00D833A2">
        <w:trPr>
          <w:trHeight w:val="282"/>
        </w:trPr>
        <w:tc>
          <w:tcPr>
            <w:tcW w:w="7763" w:type="dxa"/>
            <w:gridSpan w:val="2"/>
            <w:shd w:val="clear" w:color="auto" w:fill="auto"/>
            <w:vAlign w:val="bottom"/>
          </w:tcPr>
          <w:p w:rsidR="00D833A2" w:rsidRPr="00993135" w:rsidRDefault="00D833A2" w:rsidP="009B6A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135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833A2" w:rsidRPr="0079460A" w:rsidRDefault="00D833A2" w:rsidP="00C722B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D833A2" w:rsidRPr="00993135" w:rsidTr="00D833A2">
        <w:trPr>
          <w:trHeight w:val="282"/>
        </w:trPr>
        <w:tc>
          <w:tcPr>
            <w:tcW w:w="7763" w:type="dxa"/>
            <w:gridSpan w:val="2"/>
            <w:shd w:val="clear" w:color="auto" w:fill="auto"/>
            <w:vAlign w:val="bottom"/>
          </w:tcPr>
          <w:p w:rsidR="00D833A2" w:rsidRPr="00993135" w:rsidRDefault="00D833A2" w:rsidP="009B6A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135">
              <w:rPr>
                <w:rFonts w:ascii="Calibri" w:hAnsi="Calibri"/>
                <w:b/>
                <w:sz w:val="20"/>
                <w:szCs w:val="20"/>
              </w:rPr>
              <w:t>ΝΟΜΟΣ ΔΩΔΕΚΑΝΗΣΟΥ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833A2" w:rsidRPr="00993135" w:rsidRDefault="00D833A2" w:rsidP="009B6A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3A2" w:rsidRPr="00993135" w:rsidTr="00D833A2">
        <w:trPr>
          <w:trHeight w:val="282"/>
        </w:trPr>
        <w:tc>
          <w:tcPr>
            <w:tcW w:w="7763" w:type="dxa"/>
            <w:gridSpan w:val="2"/>
            <w:shd w:val="clear" w:color="auto" w:fill="auto"/>
            <w:vAlign w:val="bottom"/>
          </w:tcPr>
          <w:p w:rsidR="00D833A2" w:rsidRPr="00993135" w:rsidRDefault="00D833A2" w:rsidP="009B6A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135">
              <w:rPr>
                <w:rFonts w:ascii="Calibri" w:hAnsi="Calibri"/>
                <w:b/>
                <w:sz w:val="20"/>
                <w:szCs w:val="20"/>
              </w:rPr>
              <w:t>ΔΗΜΟΣ ΚΩ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833A2" w:rsidRPr="00993135" w:rsidRDefault="00D833A2" w:rsidP="009B6A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3A2" w:rsidRPr="00993135" w:rsidTr="00D833A2">
        <w:trPr>
          <w:trHeight w:val="299"/>
        </w:trPr>
        <w:tc>
          <w:tcPr>
            <w:tcW w:w="7763" w:type="dxa"/>
            <w:gridSpan w:val="2"/>
            <w:shd w:val="clear" w:color="auto" w:fill="auto"/>
            <w:vAlign w:val="bottom"/>
          </w:tcPr>
          <w:p w:rsidR="00D833A2" w:rsidRPr="00993135" w:rsidRDefault="00D833A2" w:rsidP="009B6A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135">
              <w:rPr>
                <w:rFonts w:ascii="Calibri" w:hAnsi="Calibri"/>
                <w:b/>
                <w:sz w:val="20"/>
                <w:szCs w:val="20"/>
              </w:rPr>
              <w:t>ΤΜΗΜΑ ΚΟΙΝΩΝΙΚΗΣ ΠΟΛΙΤΙΚΗΣ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833A2" w:rsidRPr="004F7BF0" w:rsidRDefault="00D833A2" w:rsidP="009B6A11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D833A2" w:rsidRPr="00993135" w:rsidTr="00D833A2">
        <w:trPr>
          <w:trHeight w:val="359"/>
        </w:trPr>
        <w:tc>
          <w:tcPr>
            <w:tcW w:w="7763" w:type="dxa"/>
            <w:gridSpan w:val="2"/>
            <w:shd w:val="clear" w:color="auto" w:fill="auto"/>
            <w:vAlign w:val="bottom"/>
          </w:tcPr>
          <w:p w:rsidR="00D833A2" w:rsidRPr="00993FFF" w:rsidRDefault="00D833A2" w:rsidP="009B6A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110150</wp:posOffset>
                  </wp:positionV>
                  <wp:extent cx="754380" cy="648335"/>
                  <wp:effectExtent l="0" t="0" r="762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-illustration-of-woman-in-jump-flower-design-summer-or-spring-theme_511044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34E4">
              <w:rPr>
                <w:rFonts w:ascii="Calibri" w:hAnsi="Calibri"/>
                <w:b/>
                <w:sz w:val="20"/>
                <w:szCs w:val="20"/>
              </w:rPr>
              <w:t>ΚΑΙ ΠΟΛΙΤΙΚΩΝ ΙΣΟΤΗΤΑΣ ΤΩΝ ΦΥΛΩΝ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833A2" w:rsidRPr="00993135" w:rsidRDefault="00D833A2" w:rsidP="009B6A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33A2" w:rsidRPr="00993135" w:rsidTr="00D833A2">
        <w:trPr>
          <w:trHeight w:val="614"/>
        </w:trPr>
        <w:tc>
          <w:tcPr>
            <w:tcW w:w="7763" w:type="dxa"/>
            <w:gridSpan w:val="2"/>
            <w:shd w:val="clear" w:color="auto" w:fill="auto"/>
            <w:vAlign w:val="bottom"/>
          </w:tcPr>
          <w:p w:rsidR="00D833A2" w:rsidRPr="00BD34E4" w:rsidRDefault="005A5E46" w:rsidP="00D833A2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5A5E46">
              <w:rPr>
                <w:rFonts w:ascii="Calibri" w:hAnsi="Calibri"/>
                <w:b/>
                <w:noProof/>
                <w:sz w:val="20"/>
                <w:szCs w:val="20"/>
                <w:u w:val="single"/>
                <w:lang w:val="el-GR"/>
              </w:rPr>
              <w:pict>
                <v:line id="Ευθεία γραμμή σύνδεσης 17" o:spid="_x0000_s2050" style="position:absolute;z-index:251659264;visibility:visible;mso-position-horizontal-relative:text;mso-position-vertical-relative:text;mso-width-relative:margin;mso-height-relative:margin" from="133.3pt,10.2pt" to="375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" strokecolor="#b3a2c7" strokeweight="3pt"/>
              </w:pict>
            </w:r>
          </w:p>
          <w:p w:rsidR="00D833A2" w:rsidRPr="00245D94" w:rsidRDefault="00D833A2" w:rsidP="00D833A2">
            <w:pPr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</w:pP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Κέ</w:t>
            </w:r>
            <w:r w:rsidRPr="002F12B0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ντρο Συμβουλευτικής Υποστήριξης </w:t>
            </w: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Γυναικών</w:t>
            </w:r>
          </w:p>
          <w:p w:rsidR="00D833A2" w:rsidRPr="002F12B0" w:rsidRDefault="00D833A2" w:rsidP="00D833A2">
            <w:pPr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</w:pP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Δήμου Κω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833A2" w:rsidRPr="00993135" w:rsidRDefault="00D833A2" w:rsidP="00D833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33A2" w:rsidRPr="00993135" w:rsidTr="00D833A2">
        <w:trPr>
          <w:trHeight w:val="368"/>
        </w:trPr>
        <w:tc>
          <w:tcPr>
            <w:tcW w:w="1242" w:type="dxa"/>
            <w:shd w:val="clear" w:color="auto" w:fill="auto"/>
            <w:vAlign w:val="bottom"/>
          </w:tcPr>
          <w:p w:rsidR="00D833A2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D833A2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D833A2" w:rsidRPr="00993FFF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135">
              <w:rPr>
                <w:rFonts w:ascii="Calibri" w:hAnsi="Calibri"/>
                <w:sz w:val="20"/>
                <w:szCs w:val="20"/>
              </w:rPr>
              <w:t>Ταχ.Δ/νση: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833A2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D833A2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D833A2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BB1D67">
              <w:rPr>
                <w:rFonts w:ascii="Calibri" w:hAnsi="Calibri"/>
                <w:sz w:val="20"/>
                <w:szCs w:val="20"/>
              </w:rPr>
              <w:t>25η</w:t>
            </w:r>
            <w:r>
              <w:rPr>
                <w:rFonts w:ascii="Calibri" w:hAnsi="Calibri"/>
                <w:sz w:val="20"/>
                <w:szCs w:val="20"/>
              </w:rPr>
              <w:t>ς Μαρτίου και Ε. Κιαπόκα</w:t>
            </w:r>
          </w:p>
          <w:p w:rsidR="00D833A2" w:rsidRPr="006E1EB5" w:rsidRDefault="00D833A2" w:rsidP="00D833A2">
            <w:pPr>
              <w:rPr>
                <w:rFonts w:ascii="Calibri" w:hAnsi="Calibri"/>
                <w:sz w:val="20"/>
                <w:szCs w:val="20"/>
              </w:rPr>
            </w:pPr>
            <w:r w:rsidRPr="00BB1D67">
              <w:rPr>
                <w:rFonts w:ascii="Calibri" w:hAnsi="Calibri"/>
                <w:sz w:val="20"/>
                <w:szCs w:val="20"/>
              </w:rPr>
              <w:t>Ζηπάρι, Κως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 xml:space="preserve">Προς: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833A2" w:rsidRPr="00AD017F" w:rsidRDefault="00AD017F" w:rsidP="00F7293C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AD017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Έντυπα και Ηλεκτρονικά Τοπικά Μ.Μ.Ε.</w:t>
            </w:r>
          </w:p>
        </w:tc>
      </w:tr>
      <w:tr w:rsidR="00D833A2" w:rsidRPr="00993135" w:rsidTr="00D833A2">
        <w:trPr>
          <w:trHeight w:val="282"/>
        </w:trPr>
        <w:tc>
          <w:tcPr>
            <w:tcW w:w="1242" w:type="dxa"/>
            <w:shd w:val="clear" w:color="auto" w:fill="auto"/>
            <w:vAlign w:val="bottom"/>
          </w:tcPr>
          <w:p w:rsidR="00D833A2" w:rsidRPr="00993FFF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135">
              <w:rPr>
                <w:rFonts w:ascii="Calibri" w:hAnsi="Calibri"/>
                <w:sz w:val="20"/>
                <w:szCs w:val="20"/>
              </w:rPr>
              <w:t>Τ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93135">
              <w:rPr>
                <w:rFonts w:ascii="Calibri" w:hAnsi="Calibri"/>
                <w:sz w:val="20"/>
                <w:szCs w:val="20"/>
              </w:rPr>
              <w:t>Κ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.: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833A2" w:rsidRPr="00340550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135">
              <w:rPr>
                <w:rFonts w:ascii="Calibri" w:hAnsi="Calibri"/>
                <w:sz w:val="20"/>
                <w:szCs w:val="20"/>
              </w:rPr>
              <w:t>85300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833A2" w:rsidRPr="00993135" w:rsidRDefault="00D833A2" w:rsidP="00D833A2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D833A2" w:rsidRPr="00993135" w:rsidTr="00D833A2">
        <w:trPr>
          <w:trHeight w:val="299"/>
        </w:trPr>
        <w:tc>
          <w:tcPr>
            <w:tcW w:w="1242" w:type="dxa"/>
            <w:shd w:val="clear" w:color="auto" w:fill="auto"/>
            <w:vAlign w:val="bottom"/>
          </w:tcPr>
          <w:p w:rsidR="00D833A2" w:rsidRPr="00993FFF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135">
              <w:rPr>
                <w:rFonts w:ascii="Calibri" w:hAnsi="Calibri"/>
                <w:sz w:val="20"/>
                <w:szCs w:val="20"/>
              </w:rPr>
              <w:t>Τηλεφ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833A2" w:rsidRPr="00993FFF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22420-67420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833A2" w:rsidRPr="006E1EB5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D833A2" w:rsidRPr="00993135" w:rsidTr="00D833A2">
        <w:trPr>
          <w:trHeight w:val="282"/>
        </w:trPr>
        <w:tc>
          <w:tcPr>
            <w:tcW w:w="1242" w:type="dxa"/>
            <w:shd w:val="clear" w:color="auto" w:fill="auto"/>
            <w:vAlign w:val="bottom"/>
          </w:tcPr>
          <w:p w:rsidR="00D833A2" w:rsidRPr="00993FFF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833A2" w:rsidRPr="00BB1D67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22420-67429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833A2" w:rsidRPr="00993FFF" w:rsidRDefault="00D833A2" w:rsidP="00D833A2">
            <w:pPr>
              <w:spacing w:before="40" w:after="40"/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D833A2" w:rsidRPr="00993135" w:rsidTr="00D833A2">
        <w:trPr>
          <w:trHeight w:val="299"/>
        </w:trPr>
        <w:tc>
          <w:tcPr>
            <w:tcW w:w="1242" w:type="dxa"/>
            <w:shd w:val="clear" w:color="auto" w:fill="auto"/>
            <w:vAlign w:val="bottom"/>
          </w:tcPr>
          <w:p w:rsidR="00D833A2" w:rsidRPr="002F12B0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2F12B0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833A2" w:rsidRPr="002F12B0" w:rsidRDefault="005A5E46" w:rsidP="00D833A2">
            <w:pPr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  <w:hyperlink r:id="rId9" w:history="1">
              <w:r w:rsidR="00D833A2" w:rsidRPr="0061151B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women</w:t>
              </w:r>
              <w:r w:rsidR="00D833A2" w:rsidRPr="002F12B0">
                <w:rPr>
                  <w:rStyle w:val="-"/>
                  <w:rFonts w:ascii="Calibri" w:hAnsi="Calibri"/>
                  <w:b/>
                  <w:sz w:val="20"/>
                  <w:szCs w:val="20"/>
                  <w:lang w:val="el-GR"/>
                </w:rPr>
                <w:t>@</w:t>
              </w:r>
              <w:r w:rsidR="00D833A2" w:rsidRPr="0061151B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kos</w:t>
              </w:r>
              <w:r w:rsidR="00D833A2" w:rsidRPr="002F12B0">
                <w:rPr>
                  <w:rStyle w:val="-"/>
                  <w:rFonts w:ascii="Calibri" w:hAnsi="Calibri"/>
                  <w:b/>
                  <w:sz w:val="20"/>
                  <w:szCs w:val="20"/>
                  <w:lang w:val="el-GR"/>
                </w:rPr>
                <w:t>.</w:t>
              </w:r>
              <w:r w:rsidR="00D833A2" w:rsidRPr="0061151B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2977" w:type="dxa"/>
            <w:shd w:val="clear" w:color="auto" w:fill="auto"/>
            <w:vAlign w:val="bottom"/>
          </w:tcPr>
          <w:p w:rsidR="00D833A2" w:rsidRPr="002F12B0" w:rsidRDefault="00D833A2" w:rsidP="00D833A2">
            <w:pPr>
              <w:ind w:right="679"/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D833A2" w:rsidRPr="00993135" w:rsidTr="00D833A2">
        <w:trPr>
          <w:trHeight w:val="282"/>
        </w:trPr>
        <w:tc>
          <w:tcPr>
            <w:tcW w:w="1242" w:type="dxa"/>
            <w:shd w:val="clear" w:color="auto" w:fill="auto"/>
            <w:vAlign w:val="bottom"/>
          </w:tcPr>
          <w:p w:rsidR="00D833A2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D833A2" w:rsidRPr="002F12B0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D833A2" w:rsidRPr="002F12B0" w:rsidRDefault="00D833A2" w:rsidP="00D833A2">
            <w:pPr>
              <w:ind w:right="679"/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D833A2" w:rsidRPr="002F12B0" w:rsidRDefault="00D833A2" w:rsidP="00D833A2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</w:tbl>
    <w:p w:rsidR="00550D10" w:rsidRPr="00187E06" w:rsidRDefault="00550D10" w:rsidP="00550D10">
      <w:pPr>
        <w:spacing w:after="200" w:line="276" w:lineRule="auto"/>
        <w:rPr>
          <w:rFonts w:asciiTheme="minorHAnsi" w:eastAsiaTheme="minorHAnsi" w:hAnsiTheme="minorHAnsi" w:cstheme="minorBidi"/>
          <w:lang w:val="el-GR" w:eastAsia="en-US"/>
        </w:rPr>
      </w:pPr>
      <w:r w:rsidRPr="00187E06">
        <w:rPr>
          <w:rFonts w:asciiTheme="minorHAnsi" w:eastAsiaTheme="minorHAnsi" w:hAnsiTheme="minorHAnsi" w:cstheme="minorBidi"/>
          <w:lang w:val="el-GR" w:eastAsia="en-US"/>
        </w:rPr>
        <w:t xml:space="preserve">Το Κέντρο Συμβουλευτικής Υποστήριξης Γυναικών Δήμου Κω, με αφορμή την Παγκόσμια Ημέρα της Γυναίκας, σας προσκαλεί   το </w:t>
      </w:r>
      <w:r w:rsidRPr="00187E06">
        <w:rPr>
          <w:rFonts w:asciiTheme="minorHAnsi" w:eastAsiaTheme="minorHAnsi" w:hAnsiTheme="minorHAnsi" w:cstheme="minorBidi"/>
          <w:b/>
          <w:u w:val="single"/>
          <w:lang w:val="el-GR" w:eastAsia="en-US"/>
        </w:rPr>
        <w:t>Σάββατο 9 Μαρτίου 2019</w:t>
      </w:r>
      <w:r w:rsidRPr="00187E06">
        <w:rPr>
          <w:rFonts w:asciiTheme="minorHAnsi" w:eastAsiaTheme="minorHAnsi" w:hAnsiTheme="minorHAnsi" w:cstheme="minorBidi"/>
          <w:lang w:val="el-GR" w:eastAsia="en-US"/>
        </w:rPr>
        <w:t xml:space="preserve">  </w:t>
      </w:r>
      <w:r w:rsidR="00187E06" w:rsidRPr="00187E06">
        <w:rPr>
          <w:rFonts w:asciiTheme="minorHAnsi" w:eastAsiaTheme="minorHAnsi" w:hAnsiTheme="minorHAnsi" w:cstheme="minorBidi"/>
          <w:lang w:val="el-GR" w:eastAsia="en-US"/>
        </w:rPr>
        <w:t>στην αίθουσα πολλαπλών εκδηλώσεων του 1</w:t>
      </w:r>
      <w:r w:rsidR="00187E06" w:rsidRPr="00187E06">
        <w:rPr>
          <w:rFonts w:asciiTheme="minorHAnsi" w:eastAsiaTheme="minorHAnsi" w:hAnsiTheme="minorHAnsi" w:cstheme="minorBidi"/>
          <w:vertAlign w:val="superscript"/>
          <w:lang w:val="el-GR" w:eastAsia="en-US"/>
        </w:rPr>
        <w:t>ου</w:t>
      </w:r>
      <w:r w:rsidR="00187E06" w:rsidRPr="00187E06">
        <w:rPr>
          <w:rFonts w:asciiTheme="minorHAnsi" w:eastAsiaTheme="minorHAnsi" w:hAnsiTheme="minorHAnsi" w:cstheme="minorBidi"/>
          <w:lang w:val="el-GR" w:eastAsia="en-US"/>
        </w:rPr>
        <w:t xml:space="preserve"> Δημοτικού Σχολείου Κω, στις 6.00 μμ.</w:t>
      </w:r>
      <w:r w:rsidR="00187E06">
        <w:rPr>
          <w:rFonts w:asciiTheme="minorHAnsi" w:eastAsiaTheme="minorHAnsi" w:hAnsiTheme="minorHAnsi" w:cstheme="minorBidi"/>
          <w:lang w:val="el-GR" w:eastAsia="en-US"/>
        </w:rPr>
        <w:t xml:space="preserve"> </w:t>
      </w:r>
      <w:r w:rsidRPr="00187E06">
        <w:rPr>
          <w:rFonts w:asciiTheme="minorHAnsi" w:eastAsiaTheme="minorHAnsi" w:hAnsiTheme="minorHAnsi" w:cstheme="minorBidi"/>
          <w:lang w:val="el-GR" w:eastAsia="en-US"/>
        </w:rPr>
        <w:t>στην εκδήλωση με τίτλο :</w:t>
      </w:r>
    </w:p>
    <w:p w:rsidR="00550D10" w:rsidRPr="00187E06" w:rsidRDefault="00550D10" w:rsidP="00550D10">
      <w:pPr>
        <w:spacing w:after="200" w:line="276" w:lineRule="auto"/>
        <w:rPr>
          <w:rFonts w:asciiTheme="minorHAnsi" w:eastAsiaTheme="minorHAnsi" w:hAnsiTheme="minorHAnsi" w:cstheme="minorBidi"/>
          <w:b/>
          <w:lang w:val="el-GR" w:eastAsia="en-US"/>
        </w:rPr>
      </w:pPr>
      <w:r w:rsidRPr="00187E06">
        <w:rPr>
          <w:rFonts w:asciiTheme="minorHAnsi" w:eastAsiaTheme="minorHAnsi" w:hAnsiTheme="minorHAnsi" w:cstheme="minorBidi"/>
          <w:b/>
          <w:lang w:val="el-GR" w:eastAsia="en-US"/>
        </w:rPr>
        <w:t xml:space="preserve">                  </w:t>
      </w:r>
      <w:r w:rsidR="00187E06">
        <w:rPr>
          <w:rFonts w:asciiTheme="minorHAnsi" w:eastAsiaTheme="minorHAnsi" w:hAnsiTheme="minorHAnsi" w:cstheme="minorBidi"/>
          <w:b/>
          <w:lang w:val="el-GR" w:eastAsia="en-US"/>
        </w:rPr>
        <w:t xml:space="preserve">                                         </w:t>
      </w:r>
      <w:r w:rsidRPr="00187E06">
        <w:rPr>
          <w:rFonts w:asciiTheme="minorHAnsi" w:eastAsiaTheme="minorHAnsi" w:hAnsiTheme="minorHAnsi" w:cstheme="minorBidi"/>
          <w:b/>
          <w:lang w:val="el-GR" w:eastAsia="en-US"/>
        </w:rPr>
        <w:t xml:space="preserve"> «Ταυτότητες Φύλου εν Χορώ».</w:t>
      </w:r>
      <w:r w:rsidR="00187E06">
        <w:rPr>
          <w:rFonts w:asciiTheme="minorHAnsi" w:eastAsiaTheme="minorHAnsi" w:hAnsiTheme="minorHAnsi" w:cstheme="minorBidi"/>
          <w:b/>
          <w:lang w:val="el-GR" w:eastAsia="en-US"/>
        </w:rPr>
        <w:t xml:space="preserve"> </w:t>
      </w:r>
    </w:p>
    <w:p w:rsidR="00550D10" w:rsidRPr="00187E06" w:rsidRDefault="00550D10" w:rsidP="00550D10">
      <w:pPr>
        <w:spacing w:after="200" w:line="276" w:lineRule="auto"/>
        <w:rPr>
          <w:rFonts w:asciiTheme="minorHAnsi" w:eastAsiaTheme="minorHAnsi" w:hAnsiTheme="minorHAnsi" w:cstheme="minorBidi"/>
          <w:lang w:val="el-GR" w:eastAsia="en-US"/>
        </w:rPr>
      </w:pPr>
      <w:r w:rsidRPr="00187E06">
        <w:rPr>
          <w:rFonts w:asciiTheme="minorHAnsi" w:eastAsiaTheme="minorHAnsi" w:hAnsiTheme="minorHAnsi" w:cstheme="minorBidi"/>
          <w:lang w:val="el-GR" w:eastAsia="en-US"/>
        </w:rPr>
        <w:t>Η ανάδειξη του γυναικείου φύλου  μέσα από την έκφραση του χορού,</w:t>
      </w:r>
      <w:r w:rsidR="00187E06" w:rsidRPr="00187E06">
        <w:rPr>
          <w:rFonts w:asciiTheme="minorHAnsi" w:eastAsiaTheme="minorHAnsi" w:hAnsiTheme="minorHAnsi" w:cstheme="minorBidi"/>
          <w:lang w:val="el-GR" w:eastAsia="en-US"/>
        </w:rPr>
        <w:t xml:space="preserve">  και η </w:t>
      </w:r>
      <w:r w:rsidRPr="00187E06">
        <w:rPr>
          <w:rFonts w:asciiTheme="minorHAnsi" w:eastAsiaTheme="minorHAnsi" w:hAnsiTheme="minorHAnsi" w:cstheme="minorBidi"/>
          <w:lang w:val="el-GR" w:eastAsia="en-US"/>
        </w:rPr>
        <w:t>ουσιαστική αλληλεπίδραση και επικοινωνία των δύο φύλων, μέσα από επιλεγμένες χορευτικές</w:t>
      </w:r>
      <w:r w:rsidRPr="00187E06">
        <w:rPr>
          <w:rFonts w:asciiTheme="minorHAnsi" w:eastAsiaTheme="minorHAnsi" w:hAnsiTheme="minorHAnsi" w:cstheme="minorBidi"/>
          <w:sz w:val="32"/>
          <w:szCs w:val="32"/>
          <w:lang w:val="el-GR" w:eastAsia="en-US"/>
        </w:rPr>
        <w:t xml:space="preserve"> </w:t>
      </w:r>
      <w:r w:rsidRPr="00187E06">
        <w:rPr>
          <w:rFonts w:asciiTheme="minorHAnsi" w:eastAsiaTheme="minorHAnsi" w:hAnsiTheme="minorHAnsi" w:cstheme="minorBidi"/>
          <w:lang w:val="el-GR" w:eastAsia="en-US"/>
        </w:rPr>
        <w:t xml:space="preserve">αναπαραστάσεις βγαλμένες από διαφορετικές χρονικές περιόδους και πολιτισμικές καταβολές. </w:t>
      </w:r>
      <w:r w:rsidR="00187E06" w:rsidRPr="00187E06">
        <w:rPr>
          <w:rFonts w:asciiTheme="minorHAnsi" w:eastAsiaTheme="minorHAnsi" w:hAnsiTheme="minorHAnsi" w:cstheme="minorBidi"/>
          <w:lang w:val="el-GR" w:eastAsia="en-US"/>
        </w:rPr>
        <w:t xml:space="preserve">                   </w:t>
      </w:r>
      <w:r w:rsidRPr="00187E06">
        <w:rPr>
          <w:rFonts w:asciiTheme="minorHAnsi" w:eastAsiaTheme="minorHAnsi" w:hAnsiTheme="minorHAnsi" w:cstheme="minorBidi"/>
          <w:sz w:val="28"/>
          <w:szCs w:val="28"/>
          <w:lang w:val="el-GR" w:eastAsia="en-US"/>
        </w:rPr>
        <w:t xml:space="preserve">Συμμετέχουν </w:t>
      </w:r>
      <w:r w:rsidR="00187E06" w:rsidRPr="00187E06">
        <w:rPr>
          <w:rFonts w:asciiTheme="minorHAnsi" w:eastAsiaTheme="minorHAnsi" w:hAnsiTheme="minorHAnsi" w:cstheme="minorBidi"/>
          <w:lang w:val="el-GR" w:eastAsia="en-US"/>
        </w:rPr>
        <w:t xml:space="preserve">                                                                                                                                           </w:t>
      </w:r>
      <w:r w:rsidRPr="00187E06">
        <w:rPr>
          <w:rFonts w:asciiTheme="minorHAnsi" w:eastAsiaTheme="minorHAnsi" w:hAnsiTheme="minorHAnsi" w:cstheme="minorBidi"/>
          <w:i/>
          <w:lang w:val="el-GR" w:eastAsia="en-US"/>
        </w:rPr>
        <w:t>Πολιτιστικός Σύλλογος Θεσ</w:t>
      </w:r>
      <w:r w:rsidR="00187E06" w:rsidRPr="00187E06">
        <w:rPr>
          <w:rFonts w:asciiTheme="minorHAnsi" w:eastAsiaTheme="minorHAnsi" w:hAnsiTheme="minorHAnsi" w:cstheme="minorBidi"/>
          <w:i/>
          <w:lang w:val="el-GR" w:eastAsia="en-US"/>
        </w:rPr>
        <w:t>σαλών</w:t>
      </w:r>
      <w:r w:rsidR="00187E06">
        <w:rPr>
          <w:rFonts w:asciiTheme="minorHAnsi" w:eastAsiaTheme="minorHAnsi" w:hAnsiTheme="minorHAnsi" w:cstheme="minorBidi"/>
          <w:i/>
          <w:lang w:val="el-GR" w:eastAsia="en-US"/>
        </w:rPr>
        <w:t>,</w:t>
      </w:r>
      <w:r w:rsidR="00187E06" w:rsidRPr="00187E06">
        <w:rPr>
          <w:rFonts w:asciiTheme="minorHAnsi" w:eastAsiaTheme="minorHAnsi" w:hAnsiTheme="minorHAnsi" w:cstheme="minorBidi"/>
          <w:i/>
          <w:lang w:val="el-GR" w:eastAsia="en-US"/>
        </w:rPr>
        <w:t xml:space="preserve">      </w:t>
      </w:r>
      <w:r w:rsidRPr="00187E06">
        <w:rPr>
          <w:rFonts w:asciiTheme="minorHAnsi" w:eastAsiaTheme="minorHAnsi" w:hAnsiTheme="minorHAnsi" w:cstheme="minorBidi"/>
          <w:i/>
          <w:lang w:val="el-GR" w:eastAsia="en-US"/>
        </w:rPr>
        <w:t xml:space="preserve">Μορφωτικός </w:t>
      </w:r>
      <w:r w:rsidR="00187E06">
        <w:rPr>
          <w:rFonts w:asciiTheme="minorHAnsi" w:eastAsiaTheme="minorHAnsi" w:hAnsiTheme="minorHAnsi" w:cstheme="minorBidi"/>
          <w:i/>
          <w:lang w:val="el-GR" w:eastAsia="en-US"/>
        </w:rPr>
        <w:t xml:space="preserve">Πολιτιστικός Σύλλογος Ασφενδιού </w:t>
      </w:r>
      <w:r w:rsidRPr="00187E06">
        <w:rPr>
          <w:rFonts w:asciiTheme="minorHAnsi" w:eastAsiaTheme="minorHAnsi" w:hAnsiTheme="minorHAnsi" w:cstheme="minorBidi"/>
          <w:i/>
          <w:lang w:val="el-GR" w:eastAsia="en-US"/>
        </w:rPr>
        <w:t>«Θεόκριτος»</w:t>
      </w:r>
      <w:r w:rsidR="00187E06">
        <w:rPr>
          <w:rFonts w:asciiTheme="minorHAnsi" w:eastAsiaTheme="minorHAnsi" w:hAnsiTheme="minorHAnsi" w:cstheme="minorBidi"/>
          <w:lang w:val="el-GR" w:eastAsia="en-US"/>
        </w:rPr>
        <w:t xml:space="preserve"> </w:t>
      </w:r>
      <w:r w:rsidRPr="00550D10">
        <w:rPr>
          <w:rFonts w:asciiTheme="minorHAnsi" w:eastAsiaTheme="minorHAnsi" w:hAnsiTheme="minorHAnsi" w:cstheme="minorBidi"/>
          <w:i/>
          <w:lang w:val="el-GR" w:eastAsia="en-US"/>
        </w:rPr>
        <w:t>Σχολή Χορού «Μπαλαρίνες και Όνειρα</w:t>
      </w:r>
      <w:r w:rsidR="00187E06">
        <w:rPr>
          <w:rFonts w:asciiTheme="minorHAnsi" w:eastAsiaTheme="minorHAnsi" w:hAnsiTheme="minorHAnsi" w:cstheme="minorBidi"/>
          <w:i/>
          <w:lang w:val="el-GR" w:eastAsia="en-US"/>
        </w:rPr>
        <w:t xml:space="preserve">,  </w:t>
      </w:r>
      <w:r w:rsidRPr="00550D10">
        <w:rPr>
          <w:rFonts w:asciiTheme="minorHAnsi" w:eastAsiaTheme="minorHAnsi" w:hAnsiTheme="minorHAnsi" w:cstheme="minorBidi"/>
          <w:i/>
          <w:lang w:val="el-GR" w:eastAsia="en-US"/>
        </w:rPr>
        <w:t>Σχολή Χορού Ελένης Δρόσου «Εδώ που ξεκινά ο χορός»</w:t>
      </w:r>
    </w:p>
    <w:p w:rsidR="001B0450" w:rsidRDefault="001B0450" w:rsidP="001B0450">
      <w:pPr>
        <w:jc w:val="center"/>
        <w:rPr>
          <w:rFonts w:ascii="Calibri" w:eastAsia="Calibri" w:hAnsi="Calibri"/>
          <w:lang w:val="el-GR" w:eastAsia="en-US"/>
        </w:rPr>
      </w:pPr>
    </w:p>
    <w:p w:rsidR="001B0450" w:rsidRPr="00371432" w:rsidRDefault="001B0450" w:rsidP="001B0450">
      <w:pPr>
        <w:jc w:val="center"/>
        <w:rPr>
          <w:rFonts w:ascii="Calibri" w:eastAsia="Calibri" w:hAnsi="Calibri"/>
          <w:lang w:val="el-GR" w:eastAsia="en-US"/>
        </w:rPr>
      </w:pPr>
    </w:p>
    <w:p w:rsidR="00D833A2" w:rsidRPr="00371432" w:rsidRDefault="00D833A2" w:rsidP="00D833A2">
      <w:pPr>
        <w:rPr>
          <w:rFonts w:ascii="Calibri" w:eastAsia="Calibri" w:hAnsi="Calibri"/>
          <w:lang w:val="el-GR" w:eastAsia="en-US"/>
        </w:rPr>
      </w:pPr>
    </w:p>
    <w:p w:rsidR="00D833A2" w:rsidRPr="00371432" w:rsidRDefault="00D833A2" w:rsidP="00D833A2">
      <w:pPr>
        <w:rPr>
          <w:rFonts w:ascii="Calibri" w:eastAsia="Calibri" w:hAnsi="Calibri"/>
          <w:lang w:val="el-GR" w:eastAsia="en-US"/>
        </w:rPr>
      </w:pPr>
    </w:p>
    <w:p w:rsidR="00CD4F9E" w:rsidRPr="00CD4F9E" w:rsidRDefault="00CD4F9E" w:rsidP="00CD4F9E">
      <w:pPr>
        <w:jc w:val="center"/>
        <w:rPr>
          <w:rFonts w:ascii="Calibri" w:eastAsia="Calibri" w:hAnsi="Calibri"/>
          <w:lang w:val="el-GR" w:eastAsia="en-US"/>
        </w:rPr>
      </w:pPr>
      <w:r w:rsidRPr="00CD4F9E">
        <w:rPr>
          <w:rFonts w:ascii="Calibri" w:eastAsia="Calibri" w:hAnsi="Calibri"/>
          <w:lang w:val="el-GR" w:eastAsia="en-US"/>
        </w:rPr>
        <w:t>Η νόμιμη εκπρόσωπος του</w:t>
      </w:r>
    </w:p>
    <w:p w:rsidR="00CD4F9E" w:rsidRPr="00CD4F9E" w:rsidRDefault="00CD4F9E" w:rsidP="00CD4F9E">
      <w:pPr>
        <w:jc w:val="center"/>
        <w:rPr>
          <w:rFonts w:ascii="Calibri" w:eastAsia="Calibri" w:hAnsi="Calibri"/>
          <w:lang w:val="el-GR" w:eastAsia="en-US"/>
        </w:rPr>
      </w:pPr>
      <w:r w:rsidRPr="00CD4F9E">
        <w:rPr>
          <w:rFonts w:ascii="Calibri" w:eastAsia="Calibri" w:hAnsi="Calibri"/>
          <w:lang w:val="el-GR" w:eastAsia="en-US"/>
        </w:rPr>
        <w:t>Κέντρου Συμβουλευτικής Υποστήριξης Γυναικών</w:t>
      </w:r>
    </w:p>
    <w:p w:rsidR="00CD4F9E" w:rsidRPr="00CD4F9E" w:rsidRDefault="00CD4F9E" w:rsidP="00CD4F9E">
      <w:pPr>
        <w:jc w:val="center"/>
        <w:rPr>
          <w:rFonts w:ascii="Calibri" w:eastAsia="Calibri" w:hAnsi="Calibri"/>
          <w:lang w:val="el-GR" w:eastAsia="en-US"/>
        </w:rPr>
      </w:pPr>
      <w:r>
        <w:rPr>
          <w:rFonts w:ascii="Calibri" w:eastAsia="Calibri" w:hAnsi="Calibri"/>
          <w:lang w:val="el-GR" w:eastAsia="en-US"/>
        </w:rPr>
        <w:t>Δήμου Κω</w:t>
      </w:r>
    </w:p>
    <w:p w:rsidR="00CD4F9E" w:rsidRDefault="00CD4F9E" w:rsidP="00CD4F9E">
      <w:pPr>
        <w:jc w:val="center"/>
        <w:rPr>
          <w:rFonts w:ascii="Calibri" w:eastAsia="Calibri" w:hAnsi="Calibri"/>
          <w:lang w:val="el-GR" w:eastAsia="en-US"/>
        </w:rPr>
      </w:pPr>
    </w:p>
    <w:p w:rsidR="00CD4F9E" w:rsidRPr="00CD4F9E" w:rsidRDefault="00CD4F9E" w:rsidP="00CD4F9E">
      <w:pPr>
        <w:jc w:val="center"/>
        <w:rPr>
          <w:rFonts w:ascii="Calibri" w:eastAsia="Calibri" w:hAnsi="Calibri"/>
          <w:lang w:val="el-GR" w:eastAsia="en-US"/>
        </w:rPr>
      </w:pPr>
      <w:bookmarkStart w:id="0" w:name="_GoBack"/>
      <w:bookmarkEnd w:id="0"/>
    </w:p>
    <w:p w:rsidR="00CD4F9E" w:rsidRPr="00CD4F9E" w:rsidRDefault="00CD4F9E" w:rsidP="00CD4F9E">
      <w:pPr>
        <w:spacing w:after="200" w:line="276" w:lineRule="auto"/>
        <w:jc w:val="center"/>
        <w:rPr>
          <w:rFonts w:ascii="Calibri" w:eastAsia="Calibri" w:hAnsi="Calibri"/>
          <w:lang w:val="el-GR" w:eastAsia="en-US"/>
        </w:rPr>
      </w:pPr>
      <w:r w:rsidRPr="00CD4F9E">
        <w:rPr>
          <w:rFonts w:ascii="Calibri" w:eastAsia="Calibri" w:hAnsi="Calibri"/>
          <w:lang w:val="el-GR" w:eastAsia="en-US"/>
        </w:rPr>
        <w:t>Πη Βασιλεία</w:t>
      </w:r>
    </w:p>
    <w:p w:rsidR="00D833A2" w:rsidRPr="00371432" w:rsidRDefault="00D833A2" w:rsidP="00D833A2">
      <w:pPr>
        <w:rPr>
          <w:rFonts w:ascii="Calibri" w:eastAsia="Calibri" w:hAnsi="Calibri"/>
          <w:lang w:val="el-GR" w:eastAsia="en-US"/>
        </w:rPr>
      </w:pPr>
    </w:p>
    <w:p w:rsidR="00D833A2" w:rsidRPr="00371432" w:rsidRDefault="00D833A2" w:rsidP="00CD4F9E">
      <w:pPr>
        <w:jc w:val="center"/>
        <w:rPr>
          <w:rFonts w:ascii="Calibri" w:eastAsia="Calibri" w:hAnsi="Calibri"/>
          <w:lang w:val="el-GR" w:eastAsia="en-US"/>
        </w:rPr>
      </w:pPr>
    </w:p>
    <w:p w:rsidR="00D833A2" w:rsidRPr="00371432" w:rsidRDefault="00D833A2" w:rsidP="00D833A2">
      <w:pPr>
        <w:rPr>
          <w:rFonts w:ascii="Calibri" w:eastAsia="Calibri" w:hAnsi="Calibri"/>
          <w:lang w:val="el-GR" w:eastAsia="en-US"/>
        </w:rPr>
      </w:pPr>
    </w:p>
    <w:p w:rsidR="00D833A2" w:rsidRPr="00371432" w:rsidRDefault="00D833A2" w:rsidP="00D833A2">
      <w:pPr>
        <w:rPr>
          <w:rFonts w:ascii="Calibri" w:eastAsia="Calibri" w:hAnsi="Calibri"/>
          <w:lang w:val="el-GR" w:eastAsia="en-US"/>
        </w:rPr>
      </w:pPr>
    </w:p>
    <w:p w:rsidR="00D833A2" w:rsidRPr="00371432" w:rsidRDefault="00D833A2" w:rsidP="00D833A2">
      <w:pPr>
        <w:rPr>
          <w:rFonts w:ascii="Calibri" w:eastAsia="Calibri" w:hAnsi="Calibri"/>
          <w:lang w:val="el-GR" w:eastAsia="en-US"/>
        </w:rPr>
      </w:pPr>
    </w:p>
    <w:p w:rsidR="00D833A2" w:rsidRPr="00371432" w:rsidRDefault="00D833A2" w:rsidP="00D833A2">
      <w:pPr>
        <w:rPr>
          <w:rFonts w:ascii="Calibri" w:eastAsia="Calibri" w:hAnsi="Calibri"/>
          <w:lang w:val="el-GR" w:eastAsia="en-US"/>
        </w:rPr>
      </w:pPr>
    </w:p>
    <w:p w:rsidR="00D833A2" w:rsidRPr="00371432" w:rsidRDefault="00D833A2" w:rsidP="00D833A2">
      <w:pPr>
        <w:rPr>
          <w:rFonts w:ascii="Calibri" w:eastAsia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  <w:r w:rsidRPr="00371432">
        <w:rPr>
          <w:rFonts w:ascii="Calibri" w:hAnsi="Calibri"/>
          <w:lang w:val="el-GR" w:eastAsia="en-US"/>
        </w:rPr>
        <w:tab/>
      </w: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p w:rsidR="00D833A2" w:rsidRPr="00371432" w:rsidRDefault="00D833A2" w:rsidP="00D833A2">
      <w:pPr>
        <w:tabs>
          <w:tab w:val="left" w:pos="1909"/>
        </w:tabs>
        <w:rPr>
          <w:rFonts w:ascii="Calibri" w:hAnsi="Calibri"/>
          <w:lang w:val="el-GR" w:eastAsia="en-US"/>
        </w:rPr>
      </w:pPr>
    </w:p>
    <w:sectPr w:rsidR="00D833A2" w:rsidRPr="00371432" w:rsidSect="00D833A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52" w:rsidRDefault="005F7952" w:rsidP="00D833A2">
      <w:r>
        <w:separator/>
      </w:r>
    </w:p>
  </w:endnote>
  <w:endnote w:type="continuationSeparator" w:id="1">
    <w:p w:rsidR="005F7952" w:rsidRDefault="005F7952" w:rsidP="00D8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A2" w:rsidRDefault="00D833A2" w:rsidP="00D833A2">
    <w:pPr>
      <w:pStyle w:val="a4"/>
      <w:jc w:val="center"/>
    </w:pPr>
    <w:r>
      <w:rPr>
        <w:noProof/>
        <w:lang w:val="el-GR"/>
      </w:rPr>
      <w:drawing>
        <wp:inline distT="0" distB="0" distL="0" distR="0">
          <wp:extent cx="4306186" cy="1046158"/>
          <wp:effectExtent l="0" t="0" r="0" b="190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105" cy="104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A2" w:rsidRDefault="00D833A2" w:rsidP="00D833A2">
    <w:pPr>
      <w:pStyle w:val="a4"/>
      <w:jc w:val="center"/>
    </w:pPr>
    <w:r>
      <w:rPr>
        <w:noProof/>
        <w:lang w:val="el-GR"/>
      </w:rPr>
      <w:drawing>
        <wp:inline distT="0" distB="0" distL="0" distR="0">
          <wp:extent cx="4306186" cy="1046158"/>
          <wp:effectExtent l="0" t="0" r="0" b="190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105" cy="104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52" w:rsidRDefault="005F7952" w:rsidP="00D833A2">
      <w:r>
        <w:separator/>
      </w:r>
    </w:p>
  </w:footnote>
  <w:footnote w:type="continuationSeparator" w:id="1">
    <w:p w:rsidR="005F7952" w:rsidRDefault="005F7952" w:rsidP="00D83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Ind w:w="-6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/>
    </w:tblPr>
    <w:tblGrid>
      <w:gridCol w:w="888"/>
      <w:gridCol w:w="793"/>
      <w:gridCol w:w="5393"/>
      <w:gridCol w:w="3807"/>
    </w:tblGrid>
    <w:tr w:rsidR="00D833A2" w:rsidRPr="00D833A2" w:rsidTr="0066367B">
      <w:trPr>
        <w:trHeight w:val="46"/>
      </w:trPr>
      <w:tc>
        <w:tcPr>
          <w:tcW w:w="10881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</w:p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D833A2">
            <w:rPr>
              <w:noProof/>
              <w:sz w:val="28"/>
              <w:szCs w:val="28"/>
              <w:lang w:val="el-GR"/>
            </w:rPr>
            <w:drawing>
              <wp:inline distT="0" distB="0" distL="0" distR="0">
                <wp:extent cx="669925" cy="393700"/>
                <wp:effectExtent l="0" t="0" r="0" b="6350"/>
                <wp:docPr id="4" name="Εικόνα 4" descr="dimos 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dimos 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l-GR"/>
            </w:rPr>
          </w:pPr>
          <w:r w:rsidRPr="00D833A2">
            <w:rPr>
              <w:rFonts w:ascii="Arial" w:hAnsi="Arial" w:cs="Arial"/>
              <w:b/>
              <w:sz w:val="28"/>
              <w:szCs w:val="28"/>
              <w:lang w:val="el-GR"/>
            </w:rPr>
            <w:t>ΔΗΜΟΣ ΚΩ</w:t>
          </w:r>
        </w:p>
      </w:tc>
    </w:tr>
    <w:tr w:rsidR="00D833A2" w:rsidRPr="00D833A2" w:rsidTr="0066367B">
      <w:trPr>
        <w:trHeight w:val="46"/>
      </w:trPr>
      <w:tc>
        <w:tcPr>
          <w:tcW w:w="10881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l-GR"/>
            </w:rPr>
          </w:pPr>
          <w:r w:rsidRPr="00D833A2">
            <w:rPr>
              <w:rFonts w:ascii="Arial" w:hAnsi="Arial" w:cs="Arial"/>
              <w:b/>
              <w:sz w:val="28"/>
              <w:szCs w:val="28"/>
              <w:lang w:val="el-GR"/>
            </w:rPr>
            <w:t>Κέντρο Συμβουλευτικής Υποστήριξης Γυναικών Θυμάτων Βίας Δήμου Κω</w:t>
          </w:r>
        </w:p>
      </w:tc>
    </w:tr>
    <w:tr w:rsidR="00D833A2" w:rsidRPr="00D833A2" w:rsidTr="0066367B">
      <w:trPr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53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Cs w:val="20"/>
              <w:lang w:val="el-GR"/>
            </w:rPr>
            <w:t>Ε. Π. ΠΕΡΙΦΕΡΕΙΑΣ ΝΟΤΙΟΥ ΑΙΓΑΙΟΥ 2014-2020</w:t>
          </w: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 xml:space="preserve">MIS: </w:t>
          </w: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5000</w:t>
          </w: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>541</w:t>
          </w:r>
        </w:p>
      </w:tc>
    </w:tr>
    <w:tr w:rsidR="00D833A2" w:rsidRPr="00D833A2" w:rsidTr="0066367B">
      <w:trPr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ΘΕΜ. ΣΤΟΧΟΣ</w:t>
          </w: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Ε.Π.</w:t>
          </w:r>
        </w:p>
      </w:tc>
      <w:tc>
        <w:tcPr>
          <w:tcW w:w="539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ΤΙΤΛΟΣ  ΥΠΟΕΡΓΟΥ: ΛΕΙΤΟΥΡΓΙΑ ΚΕΝΤΡΟΥ ΣΥΜΒΟΥΛΕΥΤΙΚΗΣ ΥΠΟΣΤΗΡΙΞΗΣ ΓΥΝΑΙΚΩΝ ΘΥΜΑΤΩΝ ΒΙΑΣ ΔΗΜΟΥ ΚΩ</w:t>
          </w: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ΚΩΔΙΚΟΣ ΥΠΟΕΡΓΟΥ: 1</w:t>
          </w:r>
        </w:p>
      </w:tc>
    </w:tr>
    <w:tr w:rsidR="00D833A2" w:rsidRPr="00D833A2" w:rsidTr="0066367B">
      <w:trPr>
        <w:cantSplit/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09</w:t>
          </w: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9</w:t>
          </w: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>iii</w:t>
          </w:r>
        </w:p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539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66367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ΑΞΟΝ</w:t>
          </w: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 xml:space="preserve">ΑΣ ΠΡΟΤΕΡΑΙΟΤΗΤΑΣ: </w:t>
          </w: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4</w:t>
          </w:r>
        </w:p>
      </w:tc>
    </w:tr>
  </w:tbl>
  <w:p w:rsidR="00D833A2" w:rsidRDefault="00D833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Ind w:w="-6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/>
    </w:tblPr>
    <w:tblGrid>
      <w:gridCol w:w="888"/>
      <w:gridCol w:w="793"/>
      <w:gridCol w:w="5393"/>
      <w:gridCol w:w="3807"/>
    </w:tblGrid>
    <w:tr w:rsidR="00D833A2" w:rsidRPr="00D833A2" w:rsidTr="00D833A2">
      <w:trPr>
        <w:trHeight w:val="46"/>
      </w:trPr>
      <w:tc>
        <w:tcPr>
          <w:tcW w:w="10881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</w:p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D833A2">
            <w:rPr>
              <w:noProof/>
              <w:sz w:val="28"/>
              <w:szCs w:val="28"/>
              <w:lang w:val="el-GR"/>
            </w:rPr>
            <w:drawing>
              <wp:inline distT="0" distB="0" distL="0" distR="0">
                <wp:extent cx="669925" cy="393700"/>
                <wp:effectExtent l="0" t="0" r="0" b="6350"/>
                <wp:docPr id="1" name="Εικόνα 1" descr="dimos 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dimos 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l-GR"/>
            </w:rPr>
          </w:pPr>
          <w:r w:rsidRPr="00D833A2">
            <w:rPr>
              <w:rFonts w:ascii="Arial" w:hAnsi="Arial" w:cs="Arial"/>
              <w:b/>
              <w:sz w:val="28"/>
              <w:szCs w:val="28"/>
              <w:lang w:val="el-GR"/>
            </w:rPr>
            <w:t>ΔΗΜΟΣ ΚΩ</w:t>
          </w:r>
        </w:p>
      </w:tc>
    </w:tr>
    <w:tr w:rsidR="00D833A2" w:rsidRPr="00D833A2" w:rsidTr="00D833A2">
      <w:trPr>
        <w:trHeight w:val="46"/>
      </w:trPr>
      <w:tc>
        <w:tcPr>
          <w:tcW w:w="10881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l-GR"/>
            </w:rPr>
          </w:pPr>
          <w:r w:rsidRPr="00D833A2">
            <w:rPr>
              <w:rFonts w:ascii="Arial" w:hAnsi="Arial" w:cs="Arial"/>
              <w:b/>
              <w:sz w:val="28"/>
              <w:szCs w:val="28"/>
              <w:lang w:val="el-GR"/>
            </w:rPr>
            <w:t>Κέντρο Συμβουλευτικής Υποστήριξης Γυναικών Θυμάτων Βίας Δήμου Κω</w:t>
          </w:r>
        </w:p>
      </w:tc>
    </w:tr>
    <w:tr w:rsidR="00D833A2" w:rsidRPr="00D833A2" w:rsidTr="00D833A2">
      <w:trPr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53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Cs w:val="20"/>
              <w:lang w:val="el-GR"/>
            </w:rPr>
            <w:t>Ε. Π. ΠΕΡΙΦΕΡΕΙΑΣ ΝΟΤΙΟΥ ΑΙΓΑΙΟΥ 2014-2020</w:t>
          </w: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 xml:space="preserve">MIS: </w:t>
          </w: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5000</w:t>
          </w: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>541</w:t>
          </w:r>
        </w:p>
      </w:tc>
    </w:tr>
    <w:tr w:rsidR="00D833A2" w:rsidRPr="00D833A2" w:rsidTr="00D833A2">
      <w:trPr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ΘΕΜ. ΣΤΟΧΟΣ</w:t>
          </w: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Ε.Π.</w:t>
          </w:r>
        </w:p>
      </w:tc>
      <w:tc>
        <w:tcPr>
          <w:tcW w:w="539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ΤΙΤΛΟΣ  ΥΠΟΕΡΓΟΥ: ΛΕΙΤΟΥΡΓΙΑ ΚΕΝΤΡΟΥ ΣΥΜΒΟΥΛΕΥΤΙΚΗΣ ΥΠΟΣΤΗΡΙΞΗΣ ΓΥΝΑΙΚΩΝ ΘΥΜΑΤΩΝ ΒΙΑΣ ΔΗΜΟΥ ΚΩ</w:t>
          </w: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ΚΩΔΙΚΟΣ ΥΠΟΕΡΓΟΥ: 1</w:t>
          </w:r>
        </w:p>
      </w:tc>
    </w:tr>
    <w:tr w:rsidR="00D833A2" w:rsidRPr="00D833A2" w:rsidTr="00D833A2">
      <w:trPr>
        <w:cantSplit/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09</w:t>
          </w: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9</w:t>
          </w: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>iii</w:t>
          </w:r>
        </w:p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539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ΑΞΟΝ</w:t>
          </w: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 xml:space="preserve">ΑΣ ΠΡΟΤΕΡΑΙΟΤΗΤΑΣ: </w:t>
          </w: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4</w:t>
          </w:r>
        </w:p>
      </w:tc>
    </w:tr>
  </w:tbl>
  <w:p w:rsidR="00D833A2" w:rsidRDefault="00D833A2" w:rsidP="00D833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440"/>
    <w:multiLevelType w:val="hybridMultilevel"/>
    <w:tmpl w:val="C712B6D6"/>
    <w:lvl w:ilvl="0" w:tplc="1B0C17AC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34" w:hanging="360"/>
      </w:pPr>
    </w:lvl>
    <w:lvl w:ilvl="2" w:tplc="0408001B" w:tentative="1">
      <w:start w:val="1"/>
      <w:numFmt w:val="lowerRoman"/>
      <w:lvlText w:val="%3."/>
      <w:lvlJc w:val="right"/>
      <w:pPr>
        <w:ind w:left="2454" w:hanging="180"/>
      </w:pPr>
    </w:lvl>
    <w:lvl w:ilvl="3" w:tplc="0408000F" w:tentative="1">
      <w:start w:val="1"/>
      <w:numFmt w:val="decimal"/>
      <w:lvlText w:val="%4."/>
      <w:lvlJc w:val="left"/>
      <w:pPr>
        <w:ind w:left="3174" w:hanging="360"/>
      </w:pPr>
    </w:lvl>
    <w:lvl w:ilvl="4" w:tplc="04080019" w:tentative="1">
      <w:start w:val="1"/>
      <w:numFmt w:val="lowerLetter"/>
      <w:lvlText w:val="%5."/>
      <w:lvlJc w:val="left"/>
      <w:pPr>
        <w:ind w:left="3894" w:hanging="360"/>
      </w:pPr>
    </w:lvl>
    <w:lvl w:ilvl="5" w:tplc="0408001B" w:tentative="1">
      <w:start w:val="1"/>
      <w:numFmt w:val="lowerRoman"/>
      <w:lvlText w:val="%6."/>
      <w:lvlJc w:val="right"/>
      <w:pPr>
        <w:ind w:left="4614" w:hanging="180"/>
      </w:pPr>
    </w:lvl>
    <w:lvl w:ilvl="6" w:tplc="0408000F" w:tentative="1">
      <w:start w:val="1"/>
      <w:numFmt w:val="decimal"/>
      <w:lvlText w:val="%7."/>
      <w:lvlJc w:val="left"/>
      <w:pPr>
        <w:ind w:left="5334" w:hanging="360"/>
      </w:pPr>
    </w:lvl>
    <w:lvl w:ilvl="7" w:tplc="04080019" w:tentative="1">
      <w:start w:val="1"/>
      <w:numFmt w:val="lowerLetter"/>
      <w:lvlText w:val="%8."/>
      <w:lvlJc w:val="left"/>
      <w:pPr>
        <w:ind w:left="6054" w:hanging="360"/>
      </w:pPr>
    </w:lvl>
    <w:lvl w:ilvl="8" w:tplc="0408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475306F"/>
    <w:multiLevelType w:val="hybridMultilevel"/>
    <w:tmpl w:val="BCB88B74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>
    <w:nsid w:val="0ABE5434"/>
    <w:multiLevelType w:val="hybridMultilevel"/>
    <w:tmpl w:val="F8C89EA0"/>
    <w:lvl w:ilvl="0" w:tplc="CDF4ADE0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C3A3ECF"/>
    <w:multiLevelType w:val="hybridMultilevel"/>
    <w:tmpl w:val="1C182A62"/>
    <w:lvl w:ilvl="0" w:tplc="57FE447E">
      <w:start w:val="1"/>
      <w:numFmt w:val="decimal"/>
      <w:lvlText w:val="%1)"/>
      <w:lvlJc w:val="left"/>
      <w:pPr>
        <w:ind w:left="29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5C31CD4"/>
    <w:multiLevelType w:val="hybridMultilevel"/>
    <w:tmpl w:val="306CF15A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5">
    <w:nsid w:val="16A74435"/>
    <w:multiLevelType w:val="hybridMultilevel"/>
    <w:tmpl w:val="C2EA023E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7E96B8A"/>
    <w:multiLevelType w:val="hybridMultilevel"/>
    <w:tmpl w:val="AF3E5F9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133BA"/>
    <w:multiLevelType w:val="hybridMultilevel"/>
    <w:tmpl w:val="2A706C10"/>
    <w:lvl w:ilvl="0" w:tplc="C16AA72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F744DD"/>
    <w:multiLevelType w:val="hybridMultilevel"/>
    <w:tmpl w:val="1B0600FC"/>
    <w:lvl w:ilvl="0" w:tplc="C16AA72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070E7"/>
    <w:multiLevelType w:val="hybridMultilevel"/>
    <w:tmpl w:val="32B6D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C6936"/>
    <w:multiLevelType w:val="hybridMultilevel"/>
    <w:tmpl w:val="D40C72A6"/>
    <w:lvl w:ilvl="0" w:tplc="0408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3120590B"/>
    <w:multiLevelType w:val="hybridMultilevel"/>
    <w:tmpl w:val="976CA626"/>
    <w:lvl w:ilvl="0" w:tplc="0408000F">
      <w:start w:val="1"/>
      <w:numFmt w:val="decimal"/>
      <w:lvlText w:val="%1."/>
      <w:lvlJc w:val="left"/>
      <w:pPr>
        <w:ind w:left="1792" w:hanging="360"/>
      </w:pPr>
    </w:lvl>
    <w:lvl w:ilvl="1" w:tplc="04080019" w:tentative="1">
      <w:start w:val="1"/>
      <w:numFmt w:val="lowerLetter"/>
      <w:lvlText w:val="%2."/>
      <w:lvlJc w:val="left"/>
      <w:pPr>
        <w:ind w:left="2512" w:hanging="360"/>
      </w:pPr>
    </w:lvl>
    <w:lvl w:ilvl="2" w:tplc="0408001B" w:tentative="1">
      <w:start w:val="1"/>
      <w:numFmt w:val="lowerRoman"/>
      <w:lvlText w:val="%3."/>
      <w:lvlJc w:val="right"/>
      <w:pPr>
        <w:ind w:left="3232" w:hanging="180"/>
      </w:pPr>
    </w:lvl>
    <w:lvl w:ilvl="3" w:tplc="0408000F" w:tentative="1">
      <w:start w:val="1"/>
      <w:numFmt w:val="decimal"/>
      <w:lvlText w:val="%4."/>
      <w:lvlJc w:val="left"/>
      <w:pPr>
        <w:ind w:left="3952" w:hanging="360"/>
      </w:pPr>
    </w:lvl>
    <w:lvl w:ilvl="4" w:tplc="04080019" w:tentative="1">
      <w:start w:val="1"/>
      <w:numFmt w:val="lowerLetter"/>
      <w:lvlText w:val="%5."/>
      <w:lvlJc w:val="left"/>
      <w:pPr>
        <w:ind w:left="4672" w:hanging="360"/>
      </w:pPr>
    </w:lvl>
    <w:lvl w:ilvl="5" w:tplc="0408001B" w:tentative="1">
      <w:start w:val="1"/>
      <w:numFmt w:val="lowerRoman"/>
      <w:lvlText w:val="%6."/>
      <w:lvlJc w:val="right"/>
      <w:pPr>
        <w:ind w:left="5392" w:hanging="180"/>
      </w:pPr>
    </w:lvl>
    <w:lvl w:ilvl="6" w:tplc="0408000F" w:tentative="1">
      <w:start w:val="1"/>
      <w:numFmt w:val="decimal"/>
      <w:lvlText w:val="%7."/>
      <w:lvlJc w:val="left"/>
      <w:pPr>
        <w:ind w:left="6112" w:hanging="360"/>
      </w:pPr>
    </w:lvl>
    <w:lvl w:ilvl="7" w:tplc="04080019" w:tentative="1">
      <w:start w:val="1"/>
      <w:numFmt w:val="lowerLetter"/>
      <w:lvlText w:val="%8."/>
      <w:lvlJc w:val="left"/>
      <w:pPr>
        <w:ind w:left="6832" w:hanging="360"/>
      </w:pPr>
    </w:lvl>
    <w:lvl w:ilvl="8" w:tplc="0408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>
    <w:nsid w:val="3F9505AE"/>
    <w:multiLevelType w:val="hybridMultilevel"/>
    <w:tmpl w:val="1018DDBE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3">
    <w:nsid w:val="493B2AD0"/>
    <w:multiLevelType w:val="hybridMultilevel"/>
    <w:tmpl w:val="697417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575C7E"/>
    <w:multiLevelType w:val="hybridMultilevel"/>
    <w:tmpl w:val="0FF48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21A43"/>
    <w:multiLevelType w:val="hybridMultilevel"/>
    <w:tmpl w:val="82EAC692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09F7F78"/>
    <w:multiLevelType w:val="hybridMultilevel"/>
    <w:tmpl w:val="ED080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F6A53"/>
    <w:multiLevelType w:val="hybridMultilevel"/>
    <w:tmpl w:val="6802B42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6"/>
  </w:num>
  <w:num w:numId="5">
    <w:abstractNumId w:val="5"/>
  </w:num>
  <w:num w:numId="6">
    <w:abstractNumId w:val="9"/>
  </w:num>
  <w:num w:numId="7">
    <w:abstractNumId w:val="17"/>
  </w:num>
  <w:num w:numId="8">
    <w:abstractNumId w:val="0"/>
  </w:num>
  <w:num w:numId="9">
    <w:abstractNumId w:val="3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833A2"/>
    <w:rsid w:val="00051B20"/>
    <w:rsid w:val="00136BB6"/>
    <w:rsid w:val="00187E06"/>
    <w:rsid w:val="001B0450"/>
    <w:rsid w:val="00264AF0"/>
    <w:rsid w:val="002B26E4"/>
    <w:rsid w:val="002B5A01"/>
    <w:rsid w:val="002F2D0E"/>
    <w:rsid w:val="003250DE"/>
    <w:rsid w:val="00334B7B"/>
    <w:rsid w:val="00371432"/>
    <w:rsid w:val="004D602B"/>
    <w:rsid w:val="00500C68"/>
    <w:rsid w:val="005105F5"/>
    <w:rsid w:val="00550D10"/>
    <w:rsid w:val="00554678"/>
    <w:rsid w:val="005A5E46"/>
    <w:rsid w:val="005F7952"/>
    <w:rsid w:val="006123D9"/>
    <w:rsid w:val="0079460A"/>
    <w:rsid w:val="007E45B8"/>
    <w:rsid w:val="008879DE"/>
    <w:rsid w:val="008D5A41"/>
    <w:rsid w:val="008D5F1C"/>
    <w:rsid w:val="00981FC2"/>
    <w:rsid w:val="009B6A11"/>
    <w:rsid w:val="00A03EC5"/>
    <w:rsid w:val="00A15073"/>
    <w:rsid w:val="00A804AB"/>
    <w:rsid w:val="00AD017F"/>
    <w:rsid w:val="00AE3444"/>
    <w:rsid w:val="00B24B90"/>
    <w:rsid w:val="00B2570F"/>
    <w:rsid w:val="00BD091C"/>
    <w:rsid w:val="00BD5300"/>
    <w:rsid w:val="00BF4BB9"/>
    <w:rsid w:val="00C340BF"/>
    <w:rsid w:val="00C722BE"/>
    <w:rsid w:val="00C92FC9"/>
    <w:rsid w:val="00CD4F9E"/>
    <w:rsid w:val="00D00BC5"/>
    <w:rsid w:val="00D75F56"/>
    <w:rsid w:val="00D833A2"/>
    <w:rsid w:val="00DB27D1"/>
    <w:rsid w:val="00E26FAB"/>
    <w:rsid w:val="00E47C73"/>
    <w:rsid w:val="00E5453C"/>
    <w:rsid w:val="00EE5C50"/>
    <w:rsid w:val="00F10580"/>
    <w:rsid w:val="00F34876"/>
    <w:rsid w:val="00F5244F"/>
    <w:rsid w:val="00F7293C"/>
    <w:rsid w:val="00FE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3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833A2"/>
    <w:rPr>
      <w:lang w:val="ru-RU"/>
    </w:rPr>
  </w:style>
  <w:style w:type="paragraph" w:styleId="a4">
    <w:name w:val="footer"/>
    <w:basedOn w:val="a"/>
    <w:link w:val="Char0"/>
    <w:uiPriority w:val="99"/>
    <w:unhideWhenUsed/>
    <w:rsid w:val="00D833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833A2"/>
    <w:rPr>
      <w:lang w:val="ru-RU"/>
    </w:rPr>
  </w:style>
  <w:style w:type="paragraph" w:styleId="a5">
    <w:name w:val="Balloon Text"/>
    <w:basedOn w:val="a"/>
    <w:link w:val="Char1"/>
    <w:uiPriority w:val="99"/>
    <w:semiHidden/>
    <w:unhideWhenUsed/>
    <w:rsid w:val="00D833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33A2"/>
    <w:rPr>
      <w:rFonts w:ascii="Tahoma" w:hAnsi="Tahoma" w:cs="Tahoma"/>
      <w:sz w:val="16"/>
      <w:szCs w:val="16"/>
      <w:lang w:val="ru-RU"/>
    </w:rPr>
  </w:style>
  <w:style w:type="character" w:styleId="-">
    <w:name w:val="Hyperlink"/>
    <w:uiPriority w:val="99"/>
    <w:unhideWhenUsed/>
    <w:rsid w:val="00D833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0580"/>
    <w:pPr>
      <w:ind w:left="720"/>
      <w:contextualSpacing/>
    </w:pPr>
  </w:style>
  <w:style w:type="table" w:styleId="a7">
    <w:name w:val="Table Grid"/>
    <w:basedOn w:val="a1"/>
    <w:uiPriority w:val="59"/>
    <w:rsid w:val="0061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3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833A2"/>
    <w:rPr>
      <w:lang w:val="ru-RU"/>
    </w:rPr>
  </w:style>
  <w:style w:type="paragraph" w:styleId="a4">
    <w:name w:val="footer"/>
    <w:basedOn w:val="a"/>
    <w:link w:val="Char0"/>
    <w:uiPriority w:val="99"/>
    <w:unhideWhenUsed/>
    <w:rsid w:val="00D833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833A2"/>
    <w:rPr>
      <w:lang w:val="ru-RU"/>
    </w:rPr>
  </w:style>
  <w:style w:type="paragraph" w:styleId="a5">
    <w:name w:val="Balloon Text"/>
    <w:basedOn w:val="a"/>
    <w:link w:val="Char1"/>
    <w:uiPriority w:val="99"/>
    <w:semiHidden/>
    <w:unhideWhenUsed/>
    <w:rsid w:val="00D833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33A2"/>
    <w:rPr>
      <w:rFonts w:ascii="Tahoma" w:hAnsi="Tahoma" w:cs="Tahoma"/>
      <w:sz w:val="16"/>
      <w:szCs w:val="16"/>
      <w:lang w:val="ru-RU"/>
    </w:rPr>
  </w:style>
  <w:style w:type="character" w:styleId="-">
    <w:name w:val="Hyperlink"/>
    <w:uiPriority w:val="99"/>
    <w:unhideWhenUsed/>
    <w:rsid w:val="00D833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0580"/>
    <w:pPr>
      <w:ind w:left="720"/>
      <w:contextualSpacing/>
    </w:pPr>
  </w:style>
  <w:style w:type="table" w:styleId="a7">
    <w:name w:val="Table Grid"/>
    <w:basedOn w:val="a1"/>
    <w:uiPriority w:val="59"/>
    <w:rsid w:val="0061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women@kos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2059F0-10EC-46F4-BF15-7768142D0A47}"/>
</file>

<file path=customXml/itemProps2.xml><?xml version="1.0" encoding="utf-8"?>
<ds:datastoreItem xmlns:ds="http://schemas.openxmlformats.org/officeDocument/2006/customXml" ds:itemID="{B64662AF-F8EF-413C-9089-8B2A510A68D8}"/>
</file>

<file path=customXml/itemProps3.xml><?xml version="1.0" encoding="utf-8"?>
<ds:datastoreItem xmlns:ds="http://schemas.openxmlformats.org/officeDocument/2006/customXml" ds:itemID="{04338A0C-0FF7-480A-BC02-FE7CFCE7086C}"/>
</file>

<file path=customXml/itemProps4.xml><?xml version="1.0" encoding="utf-8"?>
<ds:datastoreItem xmlns:ds="http://schemas.openxmlformats.org/officeDocument/2006/customXml" ds:itemID="{AA2B7BC9-7735-4071-A703-C530F8370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vaso</cp:lastModifiedBy>
  <cp:revision>2</cp:revision>
  <dcterms:created xsi:type="dcterms:W3CDTF">2019-03-08T04:29:00Z</dcterms:created>
  <dcterms:modified xsi:type="dcterms:W3CDTF">2019-03-08T04:29:00Z</dcterms:modified>
</cp:coreProperties>
</file>